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5B" w:rsidRPr="006B7E22" w:rsidRDefault="000F27D8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Møtereferat</w:t>
      </w:r>
      <w:bookmarkStart w:id="0" w:name="_GoBack"/>
      <w:bookmarkEnd w:id="0"/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830481">
        <w:rPr>
          <w:rFonts w:ascii="Arial Narrow" w:hAnsi="Arial Narrow"/>
          <w:b/>
          <w:sz w:val="28"/>
          <w:szCs w:val="28"/>
        </w:rPr>
        <w:t xml:space="preserve">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007FC4">
        <w:rPr>
          <w:rFonts w:ascii="Arial Narrow" w:hAnsi="Arial Narrow"/>
        </w:rPr>
        <w:t>Torsdag</w:t>
      </w:r>
      <w:r w:rsidR="0021315C">
        <w:rPr>
          <w:rFonts w:ascii="Arial Narrow" w:hAnsi="Arial Narrow"/>
        </w:rPr>
        <w:t xml:space="preserve"> </w:t>
      </w:r>
      <w:r w:rsidR="00007FC4">
        <w:rPr>
          <w:rFonts w:ascii="Arial Narrow" w:hAnsi="Arial Narrow"/>
        </w:rPr>
        <w:t>19.januar</w:t>
      </w:r>
      <w:r w:rsidR="00A8589A">
        <w:rPr>
          <w:rFonts w:ascii="Arial Narrow" w:hAnsi="Arial Narrow"/>
        </w:rPr>
        <w:t xml:space="preserve"> </w:t>
      </w:r>
      <w:r w:rsidR="00007FC4">
        <w:rPr>
          <w:rFonts w:ascii="Arial Narrow" w:hAnsi="Arial Narrow"/>
        </w:rPr>
        <w:t xml:space="preserve"> 2017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21315C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4E7EA0">
        <w:rPr>
          <w:rFonts w:ascii="Arial Narrow" w:hAnsi="Arial Narrow"/>
        </w:rPr>
        <w:t>3.etg.</w:t>
      </w:r>
    </w:p>
    <w:p w:rsidR="00D94B37" w:rsidRDefault="007D5C3D" w:rsidP="009962F0">
      <w:pPr>
        <w:spacing w:line="360" w:lineRule="auto"/>
        <w:ind w:left="1410" w:hanging="1410"/>
        <w:rPr>
          <w:rFonts w:ascii="Arial Narrow" w:hAnsi="Arial Narrow"/>
          <w:lang w:val="en-US"/>
        </w:rPr>
      </w:pPr>
      <w:proofErr w:type="spellStart"/>
      <w:r w:rsidRPr="009962F0">
        <w:rPr>
          <w:rFonts w:ascii="Arial Narrow" w:hAnsi="Arial Narrow"/>
          <w:lang w:val="en-US"/>
        </w:rPr>
        <w:t>Til</w:t>
      </w:r>
      <w:r w:rsidR="009962F0" w:rsidRPr="009962F0">
        <w:rPr>
          <w:rFonts w:ascii="Arial Narrow" w:hAnsi="Arial Narrow"/>
          <w:lang w:val="en-US"/>
        </w:rPr>
        <w:t>stede</w:t>
      </w:r>
      <w:proofErr w:type="spellEnd"/>
      <w:r w:rsidR="00D94B37" w:rsidRPr="009962F0">
        <w:rPr>
          <w:rFonts w:ascii="Arial Narrow" w:hAnsi="Arial Narrow"/>
          <w:lang w:val="en-US"/>
        </w:rPr>
        <w:t>:</w:t>
      </w:r>
      <w:r w:rsidR="00C8253B" w:rsidRPr="009962F0">
        <w:rPr>
          <w:rFonts w:ascii="Arial Narrow" w:hAnsi="Arial Narrow"/>
          <w:lang w:val="en-US"/>
        </w:rPr>
        <w:t xml:space="preserve"> </w:t>
      </w:r>
      <w:r w:rsidR="009962F0" w:rsidRPr="009962F0">
        <w:rPr>
          <w:rFonts w:ascii="Arial Narrow" w:hAnsi="Arial Narrow"/>
          <w:lang w:val="en-US"/>
        </w:rPr>
        <w:tab/>
        <w:t xml:space="preserve">Herman 5B, Aurora 5C, Thea 6A, </w:t>
      </w:r>
      <w:proofErr w:type="spellStart"/>
      <w:r w:rsidR="009962F0" w:rsidRPr="009962F0">
        <w:rPr>
          <w:rFonts w:ascii="Arial Narrow" w:hAnsi="Arial Narrow"/>
          <w:lang w:val="en-US"/>
        </w:rPr>
        <w:t>Josefine</w:t>
      </w:r>
      <w:proofErr w:type="spellEnd"/>
      <w:r w:rsidR="009962F0" w:rsidRPr="009962F0">
        <w:rPr>
          <w:rFonts w:ascii="Arial Narrow" w:hAnsi="Arial Narrow"/>
          <w:lang w:val="en-US"/>
        </w:rPr>
        <w:t xml:space="preserve"> 6B, </w:t>
      </w:r>
      <w:proofErr w:type="spellStart"/>
      <w:r w:rsidR="009962F0" w:rsidRPr="009962F0">
        <w:rPr>
          <w:rFonts w:ascii="Arial Narrow" w:hAnsi="Arial Narrow"/>
          <w:lang w:val="en-US"/>
        </w:rPr>
        <w:t>Isask</w:t>
      </w:r>
      <w:proofErr w:type="spellEnd"/>
      <w:r w:rsidR="009962F0" w:rsidRPr="009962F0">
        <w:rPr>
          <w:rFonts w:ascii="Arial Narrow" w:hAnsi="Arial Narrow"/>
          <w:lang w:val="en-US"/>
        </w:rPr>
        <w:t xml:space="preserve"> 6C,Mimona</w:t>
      </w:r>
      <w:r w:rsidR="009962F0">
        <w:rPr>
          <w:rFonts w:ascii="Arial Narrow" w:hAnsi="Arial Narrow"/>
          <w:lang w:val="en-US"/>
        </w:rPr>
        <w:t xml:space="preserve"> 8A, Martine 9A,               </w:t>
      </w:r>
      <w:proofErr w:type="spellStart"/>
      <w:r w:rsidR="009962F0">
        <w:rPr>
          <w:rFonts w:ascii="Arial Narrow" w:hAnsi="Arial Narrow"/>
          <w:lang w:val="en-US"/>
        </w:rPr>
        <w:t>Cat</w:t>
      </w:r>
      <w:r w:rsidR="009962F0" w:rsidRPr="009962F0">
        <w:rPr>
          <w:rFonts w:ascii="Arial Narrow" w:hAnsi="Arial Narrow"/>
          <w:lang w:val="en-US"/>
        </w:rPr>
        <w:t>hrine</w:t>
      </w:r>
      <w:proofErr w:type="spellEnd"/>
      <w:r w:rsidR="009962F0">
        <w:rPr>
          <w:rFonts w:ascii="Arial Narrow" w:hAnsi="Arial Narrow"/>
          <w:lang w:val="en-US"/>
        </w:rPr>
        <w:t xml:space="preserve"> 9B, Lea,10B, Marius 10A, Lena (FAU), Bente og Ylva.</w:t>
      </w:r>
    </w:p>
    <w:p w:rsidR="009962F0" w:rsidRPr="009962F0" w:rsidRDefault="009962F0" w:rsidP="009962F0">
      <w:pPr>
        <w:spacing w:line="360" w:lineRule="auto"/>
        <w:ind w:left="1410" w:hanging="1410"/>
        <w:rPr>
          <w:rFonts w:ascii="Arial Narrow" w:hAnsi="Arial Narrow"/>
        </w:rPr>
      </w:pPr>
      <w:r>
        <w:rPr>
          <w:rFonts w:ascii="Arial Narrow" w:hAnsi="Arial Narrow"/>
          <w:lang w:val="en-US"/>
        </w:rPr>
        <w:tab/>
      </w:r>
      <w:r w:rsidRPr="009962F0">
        <w:rPr>
          <w:rFonts w:ascii="Arial Narrow" w:hAnsi="Arial Narrow"/>
        </w:rPr>
        <w:t>7.trinn på Munch-museet.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C56A7B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907789" w:rsidP="00D94B37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Tema</w:t>
            </w:r>
            <w:r w:rsidR="00007FC4">
              <w:rPr>
                <w:rFonts w:ascii="Arial Narrow" w:hAnsi="Arial Narrow"/>
                <w:b/>
              </w:rPr>
              <w:t xml:space="preserve">: Vi får besøk av FAU-lederen Lena </w:t>
            </w:r>
            <w:r w:rsidR="00F4133E">
              <w:rPr>
                <w:rFonts w:ascii="Arial Narrow" w:hAnsi="Arial Narrow"/>
                <w:b/>
              </w:rPr>
              <w:t>Johansen</w:t>
            </w:r>
            <w:r w:rsidR="00007FC4">
              <w:rPr>
                <w:rFonts w:ascii="Arial Narrow" w:hAnsi="Arial Narrow"/>
                <w:b/>
              </w:rPr>
              <w:t xml:space="preserve"> i dag.</w:t>
            </w:r>
          </w:p>
        </w:tc>
      </w:tr>
      <w:tr w:rsidR="00BC0134" w:rsidRPr="0021315C" w:rsidTr="00C56A7B">
        <w:trPr>
          <w:trHeight w:val="350"/>
        </w:trPr>
        <w:tc>
          <w:tcPr>
            <w:tcW w:w="999" w:type="dxa"/>
          </w:tcPr>
          <w:p w:rsidR="00BC0134" w:rsidRPr="00A25651" w:rsidRDefault="00BC0134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BC0134" w:rsidRDefault="00BC0134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 w:rsidRPr="009962F0">
              <w:rPr>
                <w:rFonts w:ascii="Arial Narrow" w:hAnsi="Arial Narrow"/>
                <w:b/>
                <w:sz w:val="28"/>
                <w:szCs w:val="28"/>
              </w:rPr>
              <w:t>FAU har ordet</w:t>
            </w:r>
            <w:r w:rsidR="00F277D5">
              <w:rPr>
                <w:rFonts w:ascii="Arial Narrow" w:hAnsi="Arial Narrow"/>
                <w:sz w:val="32"/>
                <w:szCs w:val="32"/>
              </w:rPr>
              <w:t>.</w:t>
            </w:r>
            <w:r w:rsidR="00F277D5" w:rsidRPr="00F277D5">
              <w:rPr>
                <w:rFonts w:ascii="Arial Narrow" w:hAnsi="Arial Narrow"/>
              </w:rPr>
              <w:t xml:space="preserve"> </w:t>
            </w:r>
            <w:proofErr w:type="spellStart"/>
            <w:r w:rsidR="00F277D5" w:rsidRPr="00F277D5">
              <w:rPr>
                <w:rFonts w:ascii="Arial Narrow" w:hAnsi="Arial Narrow"/>
              </w:rPr>
              <w:t>Fau</w:t>
            </w:r>
            <w:proofErr w:type="spellEnd"/>
            <w:r w:rsidR="00F277D5" w:rsidRPr="00F277D5">
              <w:rPr>
                <w:rFonts w:ascii="Arial Narrow" w:hAnsi="Arial Narrow"/>
              </w:rPr>
              <w:t xml:space="preserve">-leder Lena Johansen forteller om det arbeidet </w:t>
            </w:r>
            <w:proofErr w:type="spellStart"/>
            <w:r w:rsidR="00F277D5" w:rsidRPr="00F277D5">
              <w:rPr>
                <w:rFonts w:ascii="Arial Narrow" w:hAnsi="Arial Narrow"/>
              </w:rPr>
              <w:t>Fau</w:t>
            </w:r>
            <w:proofErr w:type="spellEnd"/>
            <w:r w:rsidR="00F277D5" w:rsidRPr="00F277D5">
              <w:rPr>
                <w:rFonts w:ascii="Arial Narrow" w:hAnsi="Arial Narrow"/>
              </w:rPr>
              <w:t xml:space="preserve"> gjør for skolen. </w:t>
            </w:r>
            <w:proofErr w:type="spellStart"/>
            <w:r w:rsidR="00F277D5" w:rsidRPr="00F277D5">
              <w:rPr>
                <w:rFonts w:ascii="Arial Narrow" w:hAnsi="Arial Narrow"/>
              </w:rPr>
              <w:t>Bl.a</w:t>
            </w:r>
            <w:proofErr w:type="spellEnd"/>
            <w:r w:rsidR="00F277D5" w:rsidRPr="00F277D5">
              <w:rPr>
                <w:rFonts w:ascii="Arial Narrow" w:hAnsi="Arial Narrow"/>
              </w:rPr>
              <w:t xml:space="preserve"> er de trafikkvakter på skoleveien</w:t>
            </w:r>
            <w:r w:rsidR="00F277D5">
              <w:rPr>
                <w:rFonts w:ascii="Arial Narrow" w:hAnsi="Arial Narrow"/>
              </w:rPr>
              <w:t>. Hun vil gjerne følge opp saken med drikke til kantina, siden det ikke ble noen Tine-automat.</w:t>
            </w:r>
          </w:p>
        </w:tc>
      </w:tr>
      <w:tr w:rsidR="00AF01C2" w:rsidRPr="0021315C" w:rsidTr="00C56A7B">
        <w:trPr>
          <w:trHeight w:val="350"/>
        </w:trPr>
        <w:tc>
          <w:tcPr>
            <w:tcW w:w="999" w:type="dxa"/>
          </w:tcPr>
          <w:p w:rsidR="00AF01C2" w:rsidRPr="00A25651" w:rsidRDefault="00AF01C2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AF01C2" w:rsidRDefault="00AF01C2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9962F0">
              <w:rPr>
                <w:rFonts w:ascii="Arial Narrow" w:hAnsi="Arial Narrow"/>
                <w:b/>
                <w:sz w:val="28"/>
                <w:szCs w:val="28"/>
              </w:rPr>
              <w:t>Skolegenser</w:t>
            </w:r>
            <w:proofErr w:type="spellEnd"/>
            <w:r w:rsidR="00F277D5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F277D5" w:rsidRPr="00F277D5">
              <w:rPr>
                <w:rFonts w:ascii="Arial Narrow" w:hAnsi="Arial Narrow"/>
              </w:rPr>
              <w:t xml:space="preserve"> Flertallet av elevene er positive til hettegensere. </w:t>
            </w:r>
            <w:r w:rsidR="009962F0">
              <w:rPr>
                <w:rFonts w:ascii="Arial Narrow" w:hAnsi="Arial Narrow"/>
              </w:rPr>
              <w:t xml:space="preserve">Genser komite med Martine, </w:t>
            </w:r>
            <w:proofErr w:type="spellStart"/>
            <w:r w:rsidR="009962F0">
              <w:rPr>
                <w:rFonts w:ascii="Arial Narrow" w:hAnsi="Arial Narrow"/>
              </w:rPr>
              <w:t>Mimo</w:t>
            </w:r>
            <w:r w:rsidR="00F277D5" w:rsidRPr="00F277D5">
              <w:rPr>
                <w:rFonts w:ascii="Arial Narrow" w:hAnsi="Arial Narrow"/>
              </w:rPr>
              <w:t>na</w:t>
            </w:r>
            <w:proofErr w:type="spellEnd"/>
            <w:r w:rsidR="00F277D5" w:rsidRPr="00F277D5">
              <w:rPr>
                <w:rFonts w:ascii="Arial Narrow" w:hAnsi="Arial Narrow"/>
              </w:rPr>
              <w:t xml:space="preserve"> og Josefine jobber videre.</w:t>
            </w:r>
            <w:r w:rsidR="009962F0">
              <w:rPr>
                <w:rFonts w:ascii="Arial Narrow" w:hAnsi="Arial Narrow"/>
              </w:rPr>
              <w:t xml:space="preserve"> De har møte i storefri mandag 23.januar.</w:t>
            </w:r>
          </w:p>
        </w:tc>
      </w:tr>
      <w:tr w:rsidR="00AF01C2" w:rsidRPr="0021315C" w:rsidTr="00C56A7B">
        <w:trPr>
          <w:trHeight w:val="350"/>
        </w:trPr>
        <w:tc>
          <w:tcPr>
            <w:tcW w:w="999" w:type="dxa"/>
          </w:tcPr>
          <w:p w:rsidR="00AF01C2" w:rsidRPr="00A25651" w:rsidRDefault="00AF01C2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AF01C2" w:rsidRPr="009962F0" w:rsidRDefault="00AF01C2" w:rsidP="00D94B37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962F0">
              <w:rPr>
                <w:rFonts w:ascii="Arial Narrow" w:hAnsi="Arial Narrow"/>
                <w:b/>
                <w:sz w:val="28"/>
                <w:szCs w:val="28"/>
              </w:rPr>
              <w:t>Saker fra klassene</w:t>
            </w:r>
          </w:p>
          <w:p w:rsidR="00F277D5" w:rsidRDefault="00F277D5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Folk må være flinke til ikke å rote til på toalettene. Rydd etter dere.</w:t>
            </w:r>
          </w:p>
          <w:p w:rsidR="00F277D5" w:rsidRDefault="00F277D5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Ønske om matservering flere dager i kantina.</w:t>
            </w:r>
          </w:p>
          <w:p w:rsidR="00F277D5" w:rsidRDefault="00F277D5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Stort problem med elever som vanker rundt i gangene i pausene.</w:t>
            </w:r>
          </w:p>
          <w:p w:rsidR="00F277D5" w:rsidRDefault="00F277D5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 klassene  må minnes på at vi har en mobilfri skole. Det er ikke lov til å bruke telefonen på skolens område.</w:t>
            </w:r>
          </w:p>
          <w:p w:rsidR="00F277D5" w:rsidRDefault="00F277D5" w:rsidP="00D94B37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U.skolen</w:t>
            </w:r>
            <w:proofErr w:type="spellEnd"/>
            <w:r>
              <w:rPr>
                <w:rFonts w:ascii="Arial Narrow" w:hAnsi="Arial Narrow"/>
              </w:rPr>
              <w:t xml:space="preserve"> vil gjerne ha lenger lånetid av bøkene på biblioteket. </w:t>
            </w:r>
          </w:p>
          <w:p w:rsidR="00F277D5" w:rsidRDefault="00F277D5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Ønske fra 10.trinn om å få bruke </w:t>
            </w:r>
            <w:proofErr w:type="spellStart"/>
            <w:r>
              <w:rPr>
                <w:rFonts w:ascii="Arial Narrow" w:hAnsi="Arial Narrow"/>
              </w:rPr>
              <w:t>toilettet</w:t>
            </w:r>
            <w:proofErr w:type="spellEnd"/>
            <w:r>
              <w:rPr>
                <w:rFonts w:ascii="Arial Narrow" w:hAnsi="Arial Narrow"/>
              </w:rPr>
              <w:t xml:space="preserve"> i kjelleren i pausene.</w:t>
            </w:r>
          </w:p>
          <w:p w:rsidR="00F277D5" w:rsidRDefault="00F277D5" w:rsidP="00D94B37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Hei.kampanje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F277D5" w:rsidRPr="00F277D5" w:rsidRDefault="00F277D5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Spør i klassene hvordan vi kan legge opp en hei-kampanje. Kreative forslag tas med til neste møte.</w:t>
            </w:r>
            <w:r w:rsidR="009962F0">
              <w:rPr>
                <w:rFonts w:ascii="Arial Narrow" w:hAnsi="Arial Narrow"/>
              </w:rPr>
              <w:t xml:space="preserve"> Det er ønske om samarbeid mellom fadder-elevene.</w:t>
            </w:r>
          </w:p>
        </w:tc>
      </w:tr>
      <w:tr w:rsidR="00907789" w:rsidRPr="0021315C" w:rsidTr="00C56A7B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9962F0" w:rsidRDefault="00AF01C2" w:rsidP="00D94B37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962F0">
              <w:rPr>
                <w:rFonts w:ascii="Arial Narrow" w:hAnsi="Arial Narrow"/>
                <w:b/>
                <w:sz w:val="28"/>
                <w:szCs w:val="28"/>
              </w:rPr>
              <w:t>Eventuelt</w:t>
            </w:r>
          </w:p>
          <w:p w:rsidR="00F277D5" w:rsidRPr="009962F0" w:rsidRDefault="00F277D5" w:rsidP="00D94B37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F277D5">
              <w:rPr>
                <w:rFonts w:ascii="Arial Narrow" w:hAnsi="Arial Narrow"/>
              </w:rPr>
              <w:t>Balldag</w:t>
            </w:r>
            <w:proofErr w:type="spellEnd"/>
            <w:r w:rsidRPr="00F277D5">
              <w:rPr>
                <w:rFonts w:ascii="Arial Narrow" w:hAnsi="Arial Narrow"/>
              </w:rPr>
              <w:t xml:space="preserve"> på ungdomstrinnet vil bli diskutert etter vinteraktivitetsdagen som er i uke</w:t>
            </w:r>
            <w:r>
              <w:rPr>
                <w:rFonts w:ascii="Arial Narrow" w:hAnsi="Arial Narrow"/>
              </w:rPr>
              <w:t xml:space="preserve"> </w:t>
            </w:r>
            <w:r w:rsidRPr="00F277D5">
              <w:rPr>
                <w:rFonts w:ascii="Arial Narrow" w:hAnsi="Arial Narrow"/>
              </w:rPr>
              <w:t>9.</w:t>
            </w:r>
          </w:p>
        </w:tc>
      </w:tr>
    </w:tbl>
    <w:p w:rsidR="009962F0" w:rsidRDefault="009962F0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D461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2016/2017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07FC4"/>
    <w:rsid w:val="000409E7"/>
    <w:rsid w:val="000B6904"/>
    <w:rsid w:val="000F27D8"/>
    <w:rsid w:val="000F550D"/>
    <w:rsid w:val="00100A2B"/>
    <w:rsid w:val="00101C86"/>
    <w:rsid w:val="00134888"/>
    <w:rsid w:val="00136909"/>
    <w:rsid w:val="0016181F"/>
    <w:rsid w:val="0021315C"/>
    <w:rsid w:val="0024596B"/>
    <w:rsid w:val="0026031E"/>
    <w:rsid w:val="00262355"/>
    <w:rsid w:val="002A50E0"/>
    <w:rsid w:val="0033606D"/>
    <w:rsid w:val="00343778"/>
    <w:rsid w:val="00366B2E"/>
    <w:rsid w:val="00384B0D"/>
    <w:rsid w:val="003A6F11"/>
    <w:rsid w:val="003B3FB7"/>
    <w:rsid w:val="003C395A"/>
    <w:rsid w:val="003E4C5C"/>
    <w:rsid w:val="003E7C63"/>
    <w:rsid w:val="003F0C24"/>
    <w:rsid w:val="00465ACE"/>
    <w:rsid w:val="00496502"/>
    <w:rsid w:val="004B617D"/>
    <w:rsid w:val="004C5A36"/>
    <w:rsid w:val="004E2590"/>
    <w:rsid w:val="004E7EA0"/>
    <w:rsid w:val="004F3406"/>
    <w:rsid w:val="00536A00"/>
    <w:rsid w:val="00546503"/>
    <w:rsid w:val="00575B17"/>
    <w:rsid w:val="005F5007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6F77BA"/>
    <w:rsid w:val="00740014"/>
    <w:rsid w:val="00774BB3"/>
    <w:rsid w:val="007756E3"/>
    <w:rsid w:val="007B5BE5"/>
    <w:rsid w:val="007D5C3D"/>
    <w:rsid w:val="00822867"/>
    <w:rsid w:val="00830481"/>
    <w:rsid w:val="008555FC"/>
    <w:rsid w:val="008A5F91"/>
    <w:rsid w:val="008D17D5"/>
    <w:rsid w:val="00907789"/>
    <w:rsid w:val="00932086"/>
    <w:rsid w:val="009962F0"/>
    <w:rsid w:val="009A710F"/>
    <w:rsid w:val="009D4610"/>
    <w:rsid w:val="009E602A"/>
    <w:rsid w:val="009F03C6"/>
    <w:rsid w:val="009F5129"/>
    <w:rsid w:val="00A25651"/>
    <w:rsid w:val="00A34741"/>
    <w:rsid w:val="00A41B63"/>
    <w:rsid w:val="00A50F3C"/>
    <w:rsid w:val="00A7482C"/>
    <w:rsid w:val="00A8589A"/>
    <w:rsid w:val="00AB0EA1"/>
    <w:rsid w:val="00AD730B"/>
    <w:rsid w:val="00AF01C2"/>
    <w:rsid w:val="00AF2BE8"/>
    <w:rsid w:val="00B134C7"/>
    <w:rsid w:val="00B15ECF"/>
    <w:rsid w:val="00B267E7"/>
    <w:rsid w:val="00B54350"/>
    <w:rsid w:val="00B57DE6"/>
    <w:rsid w:val="00BC0134"/>
    <w:rsid w:val="00BC092C"/>
    <w:rsid w:val="00C41377"/>
    <w:rsid w:val="00C56A7B"/>
    <w:rsid w:val="00C8253B"/>
    <w:rsid w:val="00CF75EC"/>
    <w:rsid w:val="00D026F7"/>
    <w:rsid w:val="00D263DB"/>
    <w:rsid w:val="00D41F09"/>
    <w:rsid w:val="00D467C1"/>
    <w:rsid w:val="00D94B37"/>
    <w:rsid w:val="00DA6928"/>
    <w:rsid w:val="00DC4A8F"/>
    <w:rsid w:val="00E1179E"/>
    <w:rsid w:val="00E3646E"/>
    <w:rsid w:val="00E400C6"/>
    <w:rsid w:val="00E917EB"/>
    <w:rsid w:val="00EB46A7"/>
    <w:rsid w:val="00EB4754"/>
    <w:rsid w:val="00EB7203"/>
    <w:rsid w:val="00ED15E4"/>
    <w:rsid w:val="00F06929"/>
    <w:rsid w:val="00F152F6"/>
    <w:rsid w:val="00F277D5"/>
    <w:rsid w:val="00F40F99"/>
    <w:rsid w:val="00F4133E"/>
    <w:rsid w:val="00F549B4"/>
    <w:rsid w:val="00F64722"/>
    <w:rsid w:val="00F817D7"/>
    <w:rsid w:val="00F902D7"/>
    <w:rsid w:val="00F978EB"/>
    <w:rsid w:val="00FA72F9"/>
    <w:rsid w:val="00FA76A5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7E3A-E14F-4CA0-8210-68DAECAA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19</TotalTime>
  <Pages>2</Pages>
  <Words>245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2016/2017</vt:lpstr>
    </vt:vector>
  </TitlesOfParts>
  <Company>Utdanningsetaten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2016/2017</dc:title>
  <dc:creator>Bruno Hågensen</dc:creator>
  <cp:lastModifiedBy>Bente Yndesdal</cp:lastModifiedBy>
  <cp:revision>4</cp:revision>
  <cp:lastPrinted>2017-01-19T10:07:00Z</cp:lastPrinted>
  <dcterms:created xsi:type="dcterms:W3CDTF">2017-01-19T13:15:00Z</dcterms:created>
  <dcterms:modified xsi:type="dcterms:W3CDTF">2017-01-19T13:38:00Z</dcterms:modified>
</cp:coreProperties>
</file>