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6302" w:type="dxa"/>
        <w:tblInd w:w="-431" w:type="dxa"/>
        <w:tblLook w:val="04A0" w:firstRow="1" w:lastRow="0" w:firstColumn="1" w:lastColumn="0" w:noHBand="0" w:noVBand="1"/>
      </w:tblPr>
      <w:tblGrid>
        <w:gridCol w:w="3538"/>
        <w:gridCol w:w="3842"/>
        <w:gridCol w:w="2921"/>
        <w:gridCol w:w="3119"/>
        <w:gridCol w:w="2882"/>
      </w:tblGrid>
      <w:tr w:rsidR="003A49CF" w14:paraId="536E3528" w14:textId="77777777" w:rsidTr="00487307">
        <w:trPr>
          <w:trHeight w:val="281"/>
        </w:trPr>
        <w:tc>
          <w:tcPr>
            <w:tcW w:w="3538" w:type="dxa"/>
            <w:shd w:val="clear" w:color="auto" w:fill="D9E2F3" w:themeFill="accent1" w:themeFillTint="33"/>
          </w:tcPr>
          <w:p w14:paraId="0FFA983A" w14:textId="77777777" w:rsidR="00021845" w:rsidRDefault="00021845" w:rsidP="00021845">
            <w:pPr>
              <w:jc w:val="center"/>
            </w:pPr>
            <w:bookmarkStart w:id="0" w:name="_GoBack"/>
            <w:bookmarkEnd w:id="0"/>
            <w:r>
              <w:t>MANDAG 30.9</w:t>
            </w:r>
          </w:p>
        </w:tc>
        <w:tc>
          <w:tcPr>
            <w:tcW w:w="3842" w:type="dxa"/>
            <w:shd w:val="clear" w:color="auto" w:fill="D9E2F3" w:themeFill="accent1" w:themeFillTint="33"/>
          </w:tcPr>
          <w:p w14:paraId="1BAEB1E7" w14:textId="77777777" w:rsidR="00021845" w:rsidRDefault="00021845" w:rsidP="00021845">
            <w:pPr>
              <w:jc w:val="center"/>
            </w:pPr>
            <w:r>
              <w:t>TIRSDAG 1.10</w:t>
            </w:r>
          </w:p>
        </w:tc>
        <w:tc>
          <w:tcPr>
            <w:tcW w:w="2921" w:type="dxa"/>
            <w:shd w:val="clear" w:color="auto" w:fill="D9E2F3" w:themeFill="accent1" w:themeFillTint="33"/>
          </w:tcPr>
          <w:p w14:paraId="17EBB3AD" w14:textId="77777777" w:rsidR="00021845" w:rsidRDefault="00021845" w:rsidP="00021845">
            <w:pPr>
              <w:jc w:val="center"/>
            </w:pPr>
            <w:r>
              <w:t>ONSDAG 2.10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4858B5A2" w14:textId="77777777" w:rsidR="00021845" w:rsidRDefault="00021845" w:rsidP="00021845">
            <w:pPr>
              <w:jc w:val="center"/>
            </w:pPr>
            <w:r>
              <w:t>TORSDAG 3.10</w:t>
            </w:r>
          </w:p>
        </w:tc>
        <w:tc>
          <w:tcPr>
            <w:tcW w:w="2882" w:type="dxa"/>
            <w:shd w:val="clear" w:color="auto" w:fill="D9E2F3" w:themeFill="accent1" w:themeFillTint="33"/>
          </w:tcPr>
          <w:p w14:paraId="0E3CF420" w14:textId="77777777" w:rsidR="00021845" w:rsidRDefault="00021845" w:rsidP="00021845">
            <w:pPr>
              <w:jc w:val="center"/>
            </w:pPr>
            <w:r>
              <w:t xml:space="preserve">FREDAG 4.10 </w:t>
            </w:r>
          </w:p>
        </w:tc>
      </w:tr>
      <w:tr w:rsidR="003A49CF" w14:paraId="21247B03" w14:textId="77777777" w:rsidTr="00487307">
        <w:trPr>
          <w:trHeight w:val="175"/>
        </w:trPr>
        <w:tc>
          <w:tcPr>
            <w:tcW w:w="3538" w:type="dxa"/>
            <w:shd w:val="clear" w:color="auto" w:fill="FFD966" w:themeFill="accent4" w:themeFillTint="99"/>
          </w:tcPr>
          <w:p w14:paraId="45FA2EF3" w14:textId="77777777" w:rsidR="00021845" w:rsidRDefault="00021845" w:rsidP="00021845">
            <w:pPr>
              <w:jc w:val="center"/>
            </w:pPr>
            <w:r>
              <w:t>TUR</w:t>
            </w:r>
          </w:p>
        </w:tc>
        <w:tc>
          <w:tcPr>
            <w:tcW w:w="3842" w:type="dxa"/>
            <w:shd w:val="clear" w:color="auto" w:fill="FFD966" w:themeFill="accent4" w:themeFillTint="99"/>
          </w:tcPr>
          <w:p w14:paraId="29E7FDF0" w14:textId="77777777" w:rsidR="00021845" w:rsidRDefault="00021845" w:rsidP="00021845">
            <w:pPr>
              <w:jc w:val="center"/>
            </w:pPr>
            <w:r>
              <w:t>TUR</w:t>
            </w:r>
          </w:p>
        </w:tc>
        <w:tc>
          <w:tcPr>
            <w:tcW w:w="2921" w:type="dxa"/>
            <w:shd w:val="clear" w:color="auto" w:fill="92D050"/>
          </w:tcPr>
          <w:p w14:paraId="4405BBFA" w14:textId="77777777" w:rsidR="00021845" w:rsidRDefault="00021845" w:rsidP="00021845">
            <w:pPr>
              <w:jc w:val="center"/>
            </w:pPr>
            <w:r>
              <w:t>BASEDAG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14:paraId="2B092CDB" w14:textId="77777777" w:rsidR="00021845" w:rsidRDefault="00021845" w:rsidP="00021845">
            <w:pPr>
              <w:jc w:val="center"/>
            </w:pPr>
            <w:r>
              <w:t>TUR</w:t>
            </w:r>
          </w:p>
        </w:tc>
        <w:tc>
          <w:tcPr>
            <w:tcW w:w="2882" w:type="dxa"/>
            <w:shd w:val="clear" w:color="auto" w:fill="92D050"/>
          </w:tcPr>
          <w:p w14:paraId="1A0A8888" w14:textId="77777777" w:rsidR="00021845" w:rsidRDefault="00021845" w:rsidP="00021845">
            <w:pPr>
              <w:jc w:val="center"/>
            </w:pPr>
            <w:r>
              <w:t>BASEDAG</w:t>
            </w:r>
          </w:p>
        </w:tc>
      </w:tr>
      <w:tr w:rsidR="003A49CF" w14:paraId="2DD46501" w14:textId="77777777" w:rsidTr="00487307">
        <w:trPr>
          <w:trHeight w:val="1534"/>
        </w:trPr>
        <w:tc>
          <w:tcPr>
            <w:tcW w:w="3538" w:type="dxa"/>
          </w:tcPr>
          <w:p w14:paraId="0F8FDF03" w14:textId="77777777" w:rsidR="00731DFA" w:rsidRDefault="00731DFA" w:rsidP="00021845">
            <w:pPr>
              <w:rPr>
                <w:i/>
                <w:sz w:val="20"/>
                <w:szCs w:val="20"/>
              </w:rPr>
            </w:pPr>
            <w:r w:rsidRPr="00021845">
              <w:rPr>
                <w:b/>
                <w:i/>
                <w:sz w:val="20"/>
                <w:szCs w:val="20"/>
                <w:u w:val="single"/>
              </w:rPr>
              <w:t>Tur for 3. trinn: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021845">
              <w:rPr>
                <w:i/>
                <w:sz w:val="20"/>
                <w:szCs w:val="20"/>
              </w:rPr>
              <w:t xml:space="preserve">Vi skal til </w:t>
            </w:r>
            <w:r w:rsidRPr="00731DFA">
              <w:rPr>
                <w:b/>
                <w:i/>
                <w:sz w:val="20"/>
                <w:szCs w:val="20"/>
              </w:rPr>
              <w:t>Våtmarkssenteret</w:t>
            </w:r>
            <w:r>
              <w:rPr>
                <w:i/>
                <w:sz w:val="20"/>
                <w:szCs w:val="20"/>
              </w:rPr>
              <w:t xml:space="preserve"> ved Østensjøvannet</w:t>
            </w:r>
          </w:p>
          <w:p w14:paraId="1D6B1D0E" w14:textId="77777777" w:rsidR="00731DFA" w:rsidRPr="00731DFA" w:rsidRDefault="00731DFA" w:rsidP="000218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C21271"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  <w:u w:val="single"/>
                <w:bdr w:val="none" w:sz="0" w:space="0" w:color="auto" w:frame="1"/>
              </w:rPr>
              <w:t>Huskeliste:</w:t>
            </w:r>
          </w:p>
          <w:p w14:paraId="314666F2" w14:textId="77777777" w:rsidR="00731DFA" w:rsidRPr="00021845" w:rsidRDefault="00731DFA" w:rsidP="000218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Ha på varme og vanntette klær. Vi skal være mye ute, uansett om det blåser eller regner!</w:t>
            </w:r>
          </w:p>
          <w:p w14:paraId="74E828FA" w14:textId="77777777" w:rsidR="00731DFA" w:rsidRPr="00021845" w:rsidRDefault="00731DFA" w:rsidP="000218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Ha på varme og vanntette sko. Vi holder oss ikke alltid på stien, så man kan fort bli kald og våt på beina med dårlig skotøy.</w:t>
            </w:r>
          </w:p>
          <w:p w14:paraId="09790193" w14:textId="77777777" w:rsidR="00731DFA" w:rsidRPr="00021845" w:rsidRDefault="00731DFA" w:rsidP="000218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Barna bør ha med ekstra par med tørre sokker og varm genser i sekken.</w:t>
            </w:r>
          </w:p>
          <w:p w14:paraId="023E1689" w14:textId="77777777" w:rsidR="00731DFA" w:rsidRPr="00021845" w:rsidRDefault="00731DFA" w:rsidP="000218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Ta med matpakke og drikke, gjerne varmt drikke hvis det er en kald dag.</w:t>
            </w:r>
          </w:p>
          <w:p w14:paraId="22F326BD" w14:textId="77777777" w:rsidR="00731DFA" w:rsidRPr="00021845" w:rsidRDefault="00731DFA" w:rsidP="0002184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Vi spiser lunsj ute, så ta med sitteunderlag.</w:t>
            </w:r>
          </w:p>
        </w:tc>
        <w:tc>
          <w:tcPr>
            <w:tcW w:w="3842" w:type="dxa"/>
          </w:tcPr>
          <w:p w14:paraId="6521F781" w14:textId="77777777" w:rsidR="00731DFA" w:rsidRDefault="00731DFA" w:rsidP="00021845">
            <w:pPr>
              <w:rPr>
                <w:b/>
                <w:i/>
                <w:sz w:val="20"/>
                <w:szCs w:val="20"/>
                <w:u w:val="single"/>
              </w:rPr>
            </w:pPr>
            <w:r w:rsidRPr="00021845">
              <w:rPr>
                <w:b/>
                <w:i/>
                <w:sz w:val="20"/>
                <w:szCs w:val="20"/>
                <w:u w:val="single"/>
              </w:rPr>
              <w:t>Tur for 3. trinn:</w:t>
            </w:r>
          </w:p>
          <w:p w14:paraId="6320EE59" w14:textId="77777777" w:rsidR="003A49CF" w:rsidRDefault="003A49CF" w:rsidP="00021845">
            <w:pPr>
              <w:rPr>
                <w:b/>
                <w:sz w:val="20"/>
                <w:szCs w:val="20"/>
              </w:rPr>
            </w:pPr>
            <w:r w:rsidRPr="003A49CF">
              <w:rPr>
                <w:sz w:val="20"/>
                <w:szCs w:val="20"/>
              </w:rPr>
              <w:t xml:space="preserve">Vi drar til </w:t>
            </w:r>
            <w:r w:rsidRPr="003A49CF">
              <w:rPr>
                <w:b/>
                <w:sz w:val="20"/>
                <w:szCs w:val="20"/>
              </w:rPr>
              <w:t>Frognerparken</w:t>
            </w:r>
            <w:r w:rsidR="00485176">
              <w:rPr>
                <w:b/>
                <w:sz w:val="20"/>
                <w:szCs w:val="20"/>
              </w:rPr>
              <w:t>/Vigelandsparken</w:t>
            </w:r>
          </w:p>
          <w:p w14:paraId="0164A80C" w14:textId="77777777" w:rsidR="003A49CF" w:rsidRPr="003A49CF" w:rsidRDefault="00C26108" w:rsidP="00021845">
            <w:pPr>
              <w:rPr>
                <w:sz w:val="20"/>
                <w:szCs w:val="20"/>
              </w:rPr>
            </w:pPr>
            <w:r w:rsidRPr="00D5714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676341F" wp14:editId="5FBA6D70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83820</wp:posOffset>
                  </wp:positionV>
                  <wp:extent cx="1437974" cy="962025"/>
                  <wp:effectExtent l="0" t="0" r="0" b="0"/>
                  <wp:wrapNone/>
                  <wp:docPr id="4" name="Bilde 4" descr="Bilderesultat for frognerparken lekepl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Bilderesultat for frognerparken lekepl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974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49CF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353401C" wp14:editId="0E055C46">
                  <wp:simplePos x="0" y="0"/>
                  <wp:positionH relativeFrom="column">
                    <wp:posOffset>1431925</wp:posOffset>
                  </wp:positionH>
                  <wp:positionV relativeFrom="paragraph">
                    <wp:posOffset>369570</wp:posOffset>
                  </wp:positionV>
                  <wp:extent cx="676275" cy="951865"/>
                  <wp:effectExtent l="0" t="0" r="9525" b="635"/>
                  <wp:wrapNone/>
                  <wp:docPr id="5" name="Bilde 5" descr="Bilderesultat for vigelandsp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esultat for vigelandspark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631" r="12062"/>
                          <a:stretch/>
                        </pic:blipFill>
                        <pic:spPr bwMode="auto">
                          <a:xfrm>
                            <a:off x="0" y="0"/>
                            <a:ext cx="67627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21" w:type="dxa"/>
            <w:vMerge w:val="restart"/>
          </w:tcPr>
          <w:p w14:paraId="0D8F946D" w14:textId="77777777" w:rsidR="00731DFA" w:rsidRDefault="00731DFA" w:rsidP="00021845">
            <w:pPr>
              <w:jc w:val="center"/>
              <w:rPr>
                <w:i/>
              </w:rPr>
            </w:pPr>
          </w:p>
          <w:p w14:paraId="583DD8B0" w14:textId="77777777" w:rsidR="00731DFA" w:rsidRPr="00C21271" w:rsidRDefault="00731DFA" w:rsidP="00021845">
            <w:pPr>
              <w:jc w:val="center"/>
              <w:rPr>
                <w:b/>
                <w:i/>
              </w:rPr>
            </w:pPr>
          </w:p>
          <w:p w14:paraId="57AEBB07" w14:textId="77777777" w:rsidR="00731DFA" w:rsidRDefault="00731DFA" w:rsidP="00021845">
            <w:pPr>
              <w:jc w:val="center"/>
              <w:rPr>
                <w:i/>
              </w:rPr>
            </w:pPr>
            <w:r w:rsidRPr="000E2B9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6AF9D0E2" wp14:editId="7EB1A332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620395</wp:posOffset>
                  </wp:positionV>
                  <wp:extent cx="1638300" cy="1524000"/>
                  <wp:effectExtent l="0" t="0" r="0" b="0"/>
                  <wp:wrapNone/>
                  <wp:docPr id="1" name="Bilde 1" descr="hus-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us-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>Vi har felles basedag med mange forskjellige aktiviteter</w:t>
            </w:r>
          </w:p>
          <w:p w14:paraId="6549F107" w14:textId="77777777" w:rsidR="00485176" w:rsidRPr="00485176" w:rsidRDefault="00485176" w:rsidP="00485176"/>
          <w:p w14:paraId="60B0928D" w14:textId="77777777" w:rsidR="00485176" w:rsidRPr="00485176" w:rsidRDefault="00485176" w:rsidP="00485176"/>
          <w:p w14:paraId="70F31279" w14:textId="77777777" w:rsidR="00485176" w:rsidRPr="00485176" w:rsidRDefault="00485176" w:rsidP="00485176"/>
          <w:p w14:paraId="38189156" w14:textId="77777777" w:rsidR="00485176" w:rsidRPr="00485176" w:rsidRDefault="00485176" w:rsidP="00485176"/>
          <w:p w14:paraId="218C60F1" w14:textId="77777777" w:rsidR="00485176" w:rsidRPr="00485176" w:rsidRDefault="00485176" w:rsidP="00485176"/>
          <w:p w14:paraId="216FC915" w14:textId="77777777" w:rsidR="00485176" w:rsidRPr="00485176" w:rsidRDefault="00485176" w:rsidP="00485176"/>
          <w:p w14:paraId="5881E1B3" w14:textId="77777777" w:rsidR="00485176" w:rsidRDefault="00485176" w:rsidP="00485176">
            <w:pPr>
              <w:rPr>
                <w:i/>
              </w:rPr>
            </w:pPr>
          </w:p>
          <w:p w14:paraId="09BC7D47" w14:textId="77777777" w:rsidR="00485176" w:rsidRPr="00485176" w:rsidRDefault="00485176" w:rsidP="00C21271">
            <w:pPr>
              <w:jc w:val="center"/>
            </w:pPr>
          </w:p>
          <w:p w14:paraId="1F1EB9D4" w14:textId="77777777" w:rsidR="00485176" w:rsidRPr="00485176" w:rsidRDefault="00485176" w:rsidP="00485176"/>
          <w:p w14:paraId="78CBB3DB" w14:textId="77777777" w:rsidR="00485176" w:rsidRDefault="00485176" w:rsidP="00485176">
            <w:pPr>
              <w:rPr>
                <w:i/>
              </w:rPr>
            </w:pPr>
          </w:p>
          <w:p w14:paraId="39BFE174" w14:textId="77777777" w:rsidR="00485176" w:rsidRDefault="00485176" w:rsidP="00485176">
            <w:pPr>
              <w:rPr>
                <w:i/>
              </w:rPr>
            </w:pPr>
          </w:p>
          <w:p w14:paraId="1138F397" w14:textId="77777777" w:rsidR="00485176" w:rsidRDefault="00485176" w:rsidP="00485176">
            <w:pPr>
              <w:rPr>
                <w:i/>
              </w:rPr>
            </w:pPr>
          </w:p>
          <w:p w14:paraId="50E5902B" w14:textId="77777777" w:rsidR="00485176" w:rsidRPr="00485176" w:rsidRDefault="00485176" w:rsidP="00485176">
            <w:pPr>
              <w:jc w:val="center"/>
              <w:rPr>
                <w:sz w:val="20"/>
                <w:szCs w:val="20"/>
              </w:rPr>
            </w:pPr>
            <w:r w:rsidRPr="00485176">
              <w:rPr>
                <w:sz w:val="20"/>
                <w:szCs w:val="20"/>
              </w:rPr>
              <w:t>Elevene for servert et enkelt måltid på Aks</w:t>
            </w:r>
          </w:p>
        </w:tc>
        <w:tc>
          <w:tcPr>
            <w:tcW w:w="3119" w:type="dxa"/>
          </w:tcPr>
          <w:p w14:paraId="11D890D3" w14:textId="77777777" w:rsidR="00731DFA" w:rsidRDefault="00731DFA" w:rsidP="00021845">
            <w:pPr>
              <w:rPr>
                <w:b/>
                <w:i/>
                <w:sz w:val="20"/>
                <w:szCs w:val="20"/>
                <w:u w:val="single"/>
              </w:rPr>
            </w:pPr>
            <w:r w:rsidRPr="00021845">
              <w:rPr>
                <w:b/>
                <w:i/>
                <w:sz w:val="20"/>
                <w:szCs w:val="20"/>
                <w:u w:val="single"/>
              </w:rPr>
              <w:t>Tur for 3. trinn:</w:t>
            </w:r>
          </w:p>
          <w:p w14:paraId="3C38A1E7" w14:textId="77777777" w:rsidR="003A49CF" w:rsidRPr="003A49CF" w:rsidRDefault="003A49CF" w:rsidP="00021845">
            <w:pPr>
              <w:rPr>
                <w:sz w:val="20"/>
                <w:szCs w:val="20"/>
              </w:rPr>
            </w:pPr>
            <w:r w:rsidRPr="003A49CF">
              <w:rPr>
                <w:sz w:val="20"/>
                <w:szCs w:val="20"/>
              </w:rPr>
              <w:t xml:space="preserve">Vi drar på grilltur </w:t>
            </w:r>
            <w:r>
              <w:rPr>
                <w:sz w:val="20"/>
                <w:szCs w:val="20"/>
              </w:rPr>
              <w:t xml:space="preserve">til Bålplassen </w:t>
            </w:r>
            <w:r w:rsidRPr="003A49CF">
              <w:rPr>
                <w:sz w:val="20"/>
                <w:szCs w:val="20"/>
              </w:rPr>
              <w:t>sammen med Uranus</w:t>
            </w:r>
          </w:p>
          <w:p w14:paraId="63A7FE0C" w14:textId="77777777" w:rsidR="003A49CF" w:rsidRPr="00021845" w:rsidRDefault="003A49CF" w:rsidP="00021845">
            <w:pPr>
              <w:rPr>
                <w:i/>
                <w:u w:val="single"/>
              </w:rPr>
            </w:pPr>
            <w:r w:rsidRPr="009A45FA">
              <w:rPr>
                <w:noProof/>
                <w:sz w:val="18"/>
                <w:szCs w:val="18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7FCEB716" wp14:editId="3852C5FF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100330</wp:posOffset>
                  </wp:positionV>
                  <wp:extent cx="1571625" cy="926322"/>
                  <wp:effectExtent l="0" t="0" r="0" b="7620"/>
                  <wp:wrapNone/>
                  <wp:docPr id="3" name="Bilde 3" descr="pøl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øl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926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vMerge w:val="restart"/>
          </w:tcPr>
          <w:p w14:paraId="3EC9F81D" w14:textId="77777777" w:rsidR="00731DFA" w:rsidRDefault="00731DFA" w:rsidP="00731DFA"/>
          <w:p w14:paraId="65403DA2" w14:textId="77777777" w:rsidR="00731DFA" w:rsidRDefault="00731DFA" w:rsidP="00731DFA"/>
          <w:p w14:paraId="6C896C88" w14:textId="77777777" w:rsidR="00731DFA" w:rsidRDefault="00731DFA" w:rsidP="00731DFA">
            <w:pPr>
              <w:jc w:val="center"/>
              <w:rPr>
                <w:i/>
              </w:rPr>
            </w:pPr>
            <w:r w:rsidRPr="000E2B9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5A829CFB" wp14:editId="5FCD1EC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554990</wp:posOffset>
                  </wp:positionV>
                  <wp:extent cx="1638300" cy="1524000"/>
                  <wp:effectExtent l="0" t="0" r="0" b="0"/>
                  <wp:wrapNone/>
                  <wp:docPr id="2" name="Bilde 2" descr="hus-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us-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</w:rPr>
              <w:t>Vi har felles basedag med mange forskjellige aktiviteter</w:t>
            </w:r>
          </w:p>
          <w:p w14:paraId="6F1580D5" w14:textId="77777777" w:rsidR="00C21271" w:rsidRPr="00485176" w:rsidRDefault="00C21271" w:rsidP="00485176"/>
          <w:p w14:paraId="26FC6D15" w14:textId="77777777" w:rsidR="00485176" w:rsidRPr="00485176" w:rsidRDefault="00485176" w:rsidP="00485176"/>
          <w:p w14:paraId="3CF1824A" w14:textId="77777777" w:rsidR="00485176" w:rsidRPr="00485176" w:rsidRDefault="00485176" w:rsidP="00485176"/>
          <w:p w14:paraId="18202B8C" w14:textId="77777777" w:rsidR="00485176" w:rsidRPr="00485176" w:rsidRDefault="00485176" w:rsidP="00485176"/>
          <w:p w14:paraId="25336B75" w14:textId="77777777" w:rsidR="00485176" w:rsidRPr="00485176" w:rsidRDefault="00485176" w:rsidP="00485176"/>
          <w:p w14:paraId="40AE39ED" w14:textId="77777777" w:rsidR="00485176" w:rsidRPr="00485176" w:rsidRDefault="00485176" w:rsidP="00485176"/>
          <w:p w14:paraId="76F10B71" w14:textId="77777777" w:rsidR="00485176" w:rsidRDefault="00485176" w:rsidP="00485176">
            <w:pPr>
              <w:rPr>
                <w:i/>
              </w:rPr>
            </w:pPr>
          </w:p>
          <w:p w14:paraId="1850DFCB" w14:textId="77777777" w:rsidR="00485176" w:rsidRPr="00485176" w:rsidRDefault="00485176" w:rsidP="00485176"/>
          <w:p w14:paraId="71A63E64" w14:textId="77777777" w:rsidR="00485176" w:rsidRPr="00485176" w:rsidRDefault="00485176" w:rsidP="00485176"/>
          <w:p w14:paraId="11B485C1" w14:textId="77777777" w:rsidR="00485176" w:rsidRDefault="00485176" w:rsidP="00485176">
            <w:pPr>
              <w:rPr>
                <w:i/>
              </w:rPr>
            </w:pPr>
          </w:p>
          <w:p w14:paraId="557C07AA" w14:textId="77777777" w:rsidR="00485176" w:rsidRDefault="00485176" w:rsidP="00485176">
            <w:pPr>
              <w:rPr>
                <w:i/>
              </w:rPr>
            </w:pPr>
          </w:p>
          <w:p w14:paraId="123EFAB3" w14:textId="77777777" w:rsidR="00485176" w:rsidRDefault="00485176" w:rsidP="00485176">
            <w:pPr>
              <w:rPr>
                <w:i/>
              </w:rPr>
            </w:pPr>
          </w:p>
          <w:p w14:paraId="152454C2" w14:textId="77777777" w:rsidR="00485176" w:rsidRPr="00485176" w:rsidRDefault="00485176" w:rsidP="00485176">
            <w:pPr>
              <w:jc w:val="center"/>
            </w:pPr>
            <w:r w:rsidRPr="00485176">
              <w:rPr>
                <w:sz w:val="20"/>
                <w:szCs w:val="20"/>
              </w:rPr>
              <w:t>Elevene for servert et enkelt måltid på Aks</w:t>
            </w:r>
          </w:p>
        </w:tc>
      </w:tr>
      <w:tr w:rsidR="003A49CF" w14:paraId="2DAF5ACE" w14:textId="77777777" w:rsidTr="00487307">
        <w:trPr>
          <w:trHeight w:val="2652"/>
        </w:trPr>
        <w:tc>
          <w:tcPr>
            <w:tcW w:w="3538" w:type="dxa"/>
          </w:tcPr>
          <w:p w14:paraId="483398A0" w14:textId="77777777" w:rsidR="00731DFA" w:rsidRDefault="00487307" w:rsidP="00021845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219639" wp14:editId="328CE6D1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464820</wp:posOffset>
                  </wp:positionV>
                  <wp:extent cx="1619250" cy="1010673"/>
                  <wp:effectExtent l="0" t="0" r="0" b="0"/>
                  <wp:wrapNone/>
                  <wp:docPr id="7" name="Bilde 7" descr="00-Furuset-parkouranleg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-Furuset-parkouranleg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010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1DFA" w:rsidRPr="00021845">
              <w:rPr>
                <w:b/>
                <w:i/>
                <w:sz w:val="20"/>
                <w:szCs w:val="20"/>
                <w:u w:val="single"/>
              </w:rPr>
              <w:t>Tur for 4. trinn:</w:t>
            </w:r>
            <w: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Vi drar til </w:t>
            </w:r>
            <w:r>
              <w:rPr>
                <w:rFonts w:cs="Calibri"/>
                <w:b/>
                <w:sz w:val="18"/>
                <w:szCs w:val="18"/>
              </w:rPr>
              <w:t xml:space="preserve">Verdensparken </w:t>
            </w:r>
            <w:r>
              <w:rPr>
                <w:rFonts w:cs="Calibri"/>
                <w:sz w:val="18"/>
                <w:szCs w:val="18"/>
              </w:rPr>
              <w:t>lekeplass</w:t>
            </w:r>
          </w:p>
        </w:tc>
        <w:tc>
          <w:tcPr>
            <w:tcW w:w="3842" w:type="dxa"/>
          </w:tcPr>
          <w:p w14:paraId="7E7313FA" w14:textId="77777777" w:rsidR="00731DFA" w:rsidRDefault="00731DFA" w:rsidP="00731DFA">
            <w:pPr>
              <w:rPr>
                <w:i/>
                <w:sz w:val="20"/>
                <w:szCs w:val="20"/>
              </w:rPr>
            </w:pPr>
            <w:r w:rsidRPr="00021845">
              <w:rPr>
                <w:b/>
                <w:i/>
                <w:sz w:val="20"/>
                <w:szCs w:val="20"/>
                <w:u w:val="single"/>
              </w:rPr>
              <w:t>Tur for 4. trinn:</w:t>
            </w:r>
            <w:r w:rsidRPr="00021845">
              <w:rPr>
                <w:i/>
                <w:sz w:val="20"/>
                <w:szCs w:val="20"/>
              </w:rPr>
              <w:t xml:space="preserve"> Vi skal til </w:t>
            </w:r>
            <w:r w:rsidRPr="00731DFA">
              <w:rPr>
                <w:b/>
                <w:i/>
                <w:sz w:val="20"/>
                <w:szCs w:val="20"/>
              </w:rPr>
              <w:t xml:space="preserve">Våtmarkssenteret </w:t>
            </w:r>
            <w:r>
              <w:rPr>
                <w:i/>
                <w:sz w:val="20"/>
                <w:szCs w:val="20"/>
              </w:rPr>
              <w:t>ved Østensjøvannet</w:t>
            </w:r>
          </w:p>
          <w:p w14:paraId="1FD26691" w14:textId="77777777" w:rsidR="00731DFA" w:rsidRPr="00731DFA" w:rsidRDefault="00731DFA" w:rsidP="00731D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</w:pPr>
            <w:r w:rsidRPr="00C21271"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  <w:u w:val="single"/>
                <w:bdr w:val="none" w:sz="0" w:space="0" w:color="auto" w:frame="1"/>
              </w:rPr>
              <w:t>Huskeliste:</w:t>
            </w:r>
            <w:r w:rsidR="003A49CF">
              <w:rPr>
                <w:noProof/>
              </w:rPr>
              <w:t xml:space="preserve"> </w:t>
            </w:r>
          </w:p>
          <w:p w14:paraId="65B58F2E" w14:textId="77777777" w:rsidR="00731DFA" w:rsidRPr="00021845" w:rsidRDefault="00731DFA" w:rsidP="00731D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Ha på varme og vanntette klær. Vi skal være mye ute, uansett om det blåser eller regner!</w:t>
            </w:r>
          </w:p>
          <w:p w14:paraId="0142D4FF" w14:textId="77777777" w:rsidR="00731DFA" w:rsidRPr="00021845" w:rsidRDefault="00731DFA" w:rsidP="00731D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Ha på varme og vanntette sko. Vi holder oss ikke alltid på stien, så man kan fort bli kald og våt på beina med dårlig skotøy.</w:t>
            </w:r>
          </w:p>
          <w:p w14:paraId="7BF1E2B8" w14:textId="77777777" w:rsidR="00731DFA" w:rsidRPr="00021845" w:rsidRDefault="00731DFA" w:rsidP="00731D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Barna bør ha med ekstra par med tørre sokker og varm genser i sekken.</w:t>
            </w:r>
          </w:p>
          <w:p w14:paraId="0993B3DF" w14:textId="77777777" w:rsidR="00731DFA" w:rsidRPr="00021845" w:rsidRDefault="00731DFA" w:rsidP="00731DF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16"/>
                <w:szCs w:val="16"/>
              </w:rPr>
            </w:pPr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Ta med matpakke og drikke, gjerne varmt drikke hvis det er en kald dag.</w:t>
            </w:r>
          </w:p>
          <w:p w14:paraId="026816CE" w14:textId="77777777" w:rsidR="00731DFA" w:rsidRDefault="00731DFA" w:rsidP="00731DFA">
            <w:r w:rsidRPr="00021845">
              <w:rPr>
                <w:rFonts w:ascii="Calibri" w:hAnsi="Calibri" w:cs="Calibri"/>
                <w:color w:val="201F1E"/>
                <w:sz w:val="16"/>
                <w:szCs w:val="16"/>
                <w:bdr w:val="none" w:sz="0" w:space="0" w:color="auto" w:frame="1"/>
              </w:rPr>
              <w:t>• Vi spiser lunsj ute, så ta med sitteunderlag.</w:t>
            </w:r>
          </w:p>
        </w:tc>
        <w:tc>
          <w:tcPr>
            <w:tcW w:w="2921" w:type="dxa"/>
            <w:vMerge/>
          </w:tcPr>
          <w:p w14:paraId="6E3F976D" w14:textId="77777777" w:rsidR="00731DFA" w:rsidRDefault="00731DFA" w:rsidP="00021845">
            <w:pPr>
              <w:jc w:val="center"/>
            </w:pPr>
          </w:p>
        </w:tc>
        <w:tc>
          <w:tcPr>
            <w:tcW w:w="3119" w:type="dxa"/>
          </w:tcPr>
          <w:p w14:paraId="18A13274" w14:textId="77777777" w:rsidR="003A49CF" w:rsidRDefault="00731DFA" w:rsidP="00021845">
            <w:pPr>
              <w:rPr>
                <w:sz w:val="20"/>
                <w:szCs w:val="20"/>
              </w:rPr>
            </w:pPr>
            <w:r w:rsidRPr="00021845">
              <w:rPr>
                <w:b/>
                <w:i/>
                <w:sz w:val="20"/>
                <w:szCs w:val="20"/>
                <w:u w:val="single"/>
              </w:rPr>
              <w:t>Tur for 4. trinn:</w:t>
            </w:r>
            <w:r w:rsidRPr="00021845">
              <w:rPr>
                <w:sz w:val="20"/>
                <w:szCs w:val="20"/>
              </w:rPr>
              <w:t xml:space="preserve"> </w:t>
            </w:r>
          </w:p>
          <w:p w14:paraId="7B194E4D" w14:textId="77777777" w:rsidR="003A49CF" w:rsidRDefault="002C57FA" w:rsidP="0002184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Tradisjonen tro</w:t>
            </w:r>
            <w:r w:rsidR="00731DFA" w:rsidRPr="00021845">
              <w:rPr>
                <w:sz w:val="20"/>
                <w:szCs w:val="20"/>
              </w:rPr>
              <w:t xml:space="preserve"> drar</w:t>
            </w:r>
            <w:r>
              <w:rPr>
                <w:sz w:val="20"/>
                <w:szCs w:val="20"/>
              </w:rPr>
              <w:t xml:space="preserve"> vi</w:t>
            </w:r>
            <w:r w:rsidR="00731DFA" w:rsidRPr="00021845">
              <w:rPr>
                <w:sz w:val="20"/>
                <w:szCs w:val="20"/>
              </w:rPr>
              <w:t xml:space="preserve"> til byen</w:t>
            </w:r>
            <w:r w:rsidR="00A958B6">
              <w:rPr>
                <w:sz w:val="20"/>
                <w:szCs w:val="20"/>
              </w:rPr>
              <w:t xml:space="preserve"> med 4. trinn</w:t>
            </w:r>
            <w:r w:rsidR="00731DFA" w:rsidRPr="00021845">
              <w:rPr>
                <w:sz w:val="20"/>
                <w:szCs w:val="20"/>
              </w:rPr>
              <w:t xml:space="preserve"> og spiller </w:t>
            </w:r>
            <w:r w:rsidR="00731DFA" w:rsidRPr="00021845">
              <w:rPr>
                <w:b/>
                <w:sz w:val="20"/>
                <w:szCs w:val="20"/>
              </w:rPr>
              <w:t>bowling</w:t>
            </w:r>
            <w:r>
              <w:rPr>
                <w:b/>
                <w:sz w:val="20"/>
                <w:szCs w:val="20"/>
              </w:rPr>
              <w:t>!</w:t>
            </w:r>
          </w:p>
          <w:p w14:paraId="14DDC8BA" w14:textId="77777777" w:rsidR="00731DFA" w:rsidRPr="00021845" w:rsidRDefault="00731DFA" w:rsidP="00021845">
            <w:pPr>
              <w:jc w:val="center"/>
              <w:rPr>
                <w:rFonts w:cs="Calibri"/>
                <w:b/>
                <w:spacing w:val="5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"http://korpsetmitt.no/wp-content/uploads/2014/11/bowling.jpg" \* MERGEFORMATINET </w:instrText>
            </w:r>
            <w:r>
              <w:fldChar w:fldCharType="separate"/>
            </w:r>
            <w:r w:rsidR="00C26108">
              <w:fldChar w:fldCharType="begin"/>
            </w:r>
            <w:r w:rsidR="00C26108">
              <w:instrText xml:space="preserve"> INCLUDEPICTURE  "http://korpsetmitt.no/wp-content/uploads/2014/11/bowling.jpg" \* MERGEFORMATINET </w:instrText>
            </w:r>
            <w:r w:rsidR="00C26108">
              <w:fldChar w:fldCharType="separate"/>
            </w:r>
            <w:r w:rsidR="00C21271">
              <w:fldChar w:fldCharType="begin"/>
            </w:r>
            <w:r w:rsidR="00C21271">
              <w:instrText xml:space="preserve"> INCLUDEPICTURE  "http://korpsetmitt.no/wp-content/uploads/2014/11/bowling.jpg" \* MERGEFORMATINET </w:instrText>
            </w:r>
            <w:r w:rsidR="00C21271">
              <w:fldChar w:fldCharType="separate"/>
            </w:r>
            <w:r w:rsidR="00824583">
              <w:fldChar w:fldCharType="begin"/>
            </w:r>
            <w:r w:rsidR="00824583">
              <w:instrText xml:space="preserve"> INCLUDEPICTURE  "http://korpsetmitt.no/wp-content/uploads/2014/11/bowling.jpg" \* MERGEFORMATINET </w:instrText>
            </w:r>
            <w:r w:rsidR="00824583">
              <w:fldChar w:fldCharType="separate"/>
            </w:r>
            <w:r w:rsidR="005F7E37">
              <w:fldChar w:fldCharType="begin"/>
            </w:r>
            <w:r w:rsidR="005F7E37">
              <w:instrText xml:space="preserve"> INCLUDEPICTURE  "http://korpsetmitt.no/wp-content/uploads/2014/11/bowling.jpg" \* MERGEFORMATINET </w:instrText>
            </w:r>
            <w:r w:rsidR="005F7E37">
              <w:fldChar w:fldCharType="separate"/>
            </w:r>
            <w:r w:rsidR="00FB2D5F">
              <w:fldChar w:fldCharType="begin"/>
            </w:r>
            <w:r w:rsidR="00FB2D5F">
              <w:instrText xml:space="preserve"> INCLUDEPICTURE  "http://korpsetmitt.no/wp-content/uploads/2014/11/bowling.jpg" \* MERGEFORMATINET </w:instrText>
            </w:r>
            <w:r w:rsidR="00FB2D5F">
              <w:fldChar w:fldCharType="separate"/>
            </w:r>
            <w:r w:rsidR="003A3A87">
              <w:fldChar w:fldCharType="begin"/>
            </w:r>
            <w:r w:rsidR="003A3A87">
              <w:instrText xml:space="preserve"> </w:instrText>
            </w:r>
            <w:r w:rsidR="003A3A87">
              <w:instrText>INCLUDEPICTURE  "http://korpsetmitt.no/wp-content/uploads/2014/11/bowling.jpg" \* MERGEFORMATINET</w:instrText>
            </w:r>
            <w:r w:rsidR="003A3A87">
              <w:instrText xml:space="preserve"> </w:instrText>
            </w:r>
            <w:r w:rsidR="003A3A87">
              <w:fldChar w:fldCharType="separate"/>
            </w:r>
            <w:r w:rsidR="003A3A87">
              <w:pict w14:anchorId="03D087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ilderesultat for bowling" style="width:126.75pt;height:83.25pt">
                  <v:imagedata r:id="rId11" r:href="rId12"/>
                </v:shape>
              </w:pict>
            </w:r>
            <w:r w:rsidR="003A3A87">
              <w:fldChar w:fldCharType="end"/>
            </w:r>
            <w:r w:rsidR="00FB2D5F">
              <w:fldChar w:fldCharType="end"/>
            </w:r>
            <w:r w:rsidR="005F7E37">
              <w:fldChar w:fldCharType="end"/>
            </w:r>
            <w:r w:rsidR="00824583">
              <w:fldChar w:fldCharType="end"/>
            </w:r>
            <w:r w:rsidR="00C21271">
              <w:fldChar w:fldCharType="end"/>
            </w:r>
            <w:r w:rsidR="00C26108">
              <w:fldChar w:fldCharType="end"/>
            </w:r>
            <w:r>
              <w:fldChar w:fldCharType="end"/>
            </w:r>
          </w:p>
        </w:tc>
        <w:tc>
          <w:tcPr>
            <w:tcW w:w="2882" w:type="dxa"/>
            <w:vMerge/>
          </w:tcPr>
          <w:p w14:paraId="19C8213A" w14:textId="77777777" w:rsidR="00731DFA" w:rsidRDefault="00731DFA" w:rsidP="00021845">
            <w:pPr>
              <w:jc w:val="center"/>
            </w:pPr>
          </w:p>
        </w:tc>
      </w:tr>
      <w:tr w:rsidR="003A49CF" w14:paraId="4B4C965D" w14:textId="77777777" w:rsidTr="00487307">
        <w:trPr>
          <w:trHeight w:val="919"/>
        </w:trPr>
        <w:tc>
          <w:tcPr>
            <w:tcW w:w="3538" w:type="dxa"/>
          </w:tcPr>
          <w:p w14:paraId="3B3B552C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  <w:u w:val="single"/>
              </w:rPr>
              <w:t>MÅ HA MED</w:t>
            </w:r>
            <w:r w:rsidRPr="000E2B94">
              <w:rPr>
                <w:sz w:val="18"/>
                <w:szCs w:val="18"/>
              </w:rPr>
              <w:t>:</w:t>
            </w:r>
          </w:p>
          <w:p w14:paraId="6E3F45A2" w14:textId="77777777" w:rsidR="003A49CF" w:rsidRPr="00C26108" w:rsidRDefault="003A49CF" w:rsidP="003A49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271">
              <w:rPr>
                <w:b/>
                <w:color w:val="FF0000"/>
                <w:sz w:val="18"/>
                <w:szCs w:val="18"/>
                <w:highlight w:val="yellow"/>
              </w:rPr>
              <w:t>3. trinn: SE INFO OVER</w:t>
            </w:r>
            <w:r w:rsidRPr="00C26108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0C5F5117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trinn: </w:t>
            </w:r>
            <w:r w:rsidRPr="000E2B94">
              <w:rPr>
                <w:sz w:val="18"/>
                <w:szCs w:val="18"/>
              </w:rPr>
              <w:t>Nok mat til to måltider, drikkeflaske, skift, utetøy, klær etter v</w:t>
            </w:r>
            <w:r>
              <w:rPr>
                <w:sz w:val="18"/>
                <w:szCs w:val="18"/>
              </w:rPr>
              <w:t>ær!</w:t>
            </w:r>
          </w:p>
        </w:tc>
        <w:tc>
          <w:tcPr>
            <w:tcW w:w="3842" w:type="dxa"/>
          </w:tcPr>
          <w:p w14:paraId="3FB68EEF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  <w:u w:val="single"/>
              </w:rPr>
              <w:t>MÅ HA MED</w:t>
            </w:r>
            <w:r w:rsidRPr="000E2B94">
              <w:rPr>
                <w:sz w:val="18"/>
                <w:szCs w:val="18"/>
              </w:rPr>
              <w:t>:</w:t>
            </w:r>
          </w:p>
          <w:p w14:paraId="59964DC6" w14:textId="77777777" w:rsidR="003A49CF" w:rsidRPr="00C26108" w:rsidRDefault="003A49CF" w:rsidP="003A49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271">
              <w:rPr>
                <w:b/>
                <w:color w:val="FF0000"/>
                <w:sz w:val="18"/>
                <w:szCs w:val="18"/>
                <w:highlight w:val="yellow"/>
              </w:rPr>
              <w:t>4. trinn: SE INFO OVER</w:t>
            </w:r>
            <w:r w:rsidRPr="00C26108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14:paraId="763294CB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trinn: </w:t>
            </w:r>
            <w:r w:rsidRPr="000E2B94">
              <w:rPr>
                <w:sz w:val="18"/>
                <w:szCs w:val="18"/>
              </w:rPr>
              <w:t>Nok mat til to måltider, drikkeflaske, skift, utetøy, klær etter v</w:t>
            </w:r>
            <w:r>
              <w:rPr>
                <w:sz w:val="18"/>
                <w:szCs w:val="18"/>
              </w:rPr>
              <w:t>ær!</w:t>
            </w:r>
          </w:p>
        </w:tc>
        <w:tc>
          <w:tcPr>
            <w:tcW w:w="2921" w:type="dxa"/>
          </w:tcPr>
          <w:p w14:paraId="0D833738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  <w:u w:val="single"/>
              </w:rPr>
              <w:t>MÅ HA MED</w:t>
            </w:r>
            <w:r w:rsidRPr="000E2B94">
              <w:rPr>
                <w:sz w:val="18"/>
                <w:szCs w:val="18"/>
              </w:rPr>
              <w:t>:</w:t>
            </w:r>
          </w:p>
          <w:p w14:paraId="7DEA2267" w14:textId="77777777" w:rsidR="003A49CF" w:rsidRPr="000E2B94" w:rsidRDefault="00485176" w:rsidP="003A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</w:t>
            </w:r>
            <w:r w:rsidR="003A49CF" w:rsidRPr="000E2B94">
              <w:rPr>
                <w:sz w:val="18"/>
                <w:szCs w:val="18"/>
              </w:rPr>
              <w:t>, drikkeflaske,</w:t>
            </w:r>
            <w:r w:rsidR="003A49CF">
              <w:rPr>
                <w:sz w:val="18"/>
                <w:szCs w:val="18"/>
              </w:rPr>
              <w:t xml:space="preserve"> skift, utetøy, klær etter vær!</w:t>
            </w:r>
          </w:p>
        </w:tc>
        <w:tc>
          <w:tcPr>
            <w:tcW w:w="3119" w:type="dxa"/>
          </w:tcPr>
          <w:p w14:paraId="1A36B910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  <w:u w:val="single"/>
              </w:rPr>
              <w:t>MÅ HA MED</w:t>
            </w:r>
            <w:r w:rsidRPr="000E2B94">
              <w:rPr>
                <w:sz w:val="18"/>
                <w:szCs w:val="18"/>
              </w:rPr>
              <w:t>:</w:t>
            </w:r>
          </w:p>
          <w:p w14:paraId="4066672A" w14:textId="77777777" w:rsidR="003A49CF" w:rsidRPr="00BC54FF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</w:rPr>
              <w:t>Nok mat til to måltider, drikkeflaske,</w:t>
            </w:r>
            <w:r>
              <w:rPr>
                <w:sz w:val="18"/>
                <w:szCs w:val="18"/>
              </w:rPr>
              <w:t xml:space="preserve"> skift, utetøy, klær etter vær!</w:t>
            </w:r>
          </w:p>
        </w:tc>
        <w:tc>
          <w:tcPr>
            <w:tcW w:w="2882" w:type="dxa"/>
          </w:tcPr>
          <w:p w14:paraId="3390939F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  <w:u w:val="single"/>
              </w:rPr>
              <w:t>MÅ HA MED</w:t>
            </w:r>
            <w:r w:rsidRPr="000E2B94">
              <w:rPr>
                <w:sz w:val="18"/>
                <w:szCs w:val="18"/>
              </w:rPr>
              <w:t>:</w:t>
            </w:r>
          </w:p>
          <w:p w14:paraId="4C7BFAAD" w14:textId="77777777" w:rsidR="003A49CF" w:rsidRPr="00BC54FF" w:rsidRDefault="00485176" w:rsidP="003A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Matpakke</w:t>
            </w:r>
            <w:r w:rsidR="003A49CF" w:rsidRPr="000E2B94">
              <w:rPr>
                <w:sz w:val="18"/>
                <w:szCs w:val="18"/>
              </w:rPr>
              <w:t>, drikkeflaske, skift, utetøy, k</w:t>
            </w:r>
            <w:r w:rsidR="003A49CF">
              <w:rPr>
                <w:sz w:val="18"/>
                <w:szCs w:val="18"/>
              </w:rPr>
              <w:t>lær etter vær!</w:t>
            </w:r>
          </w:p>
        </w:tc>
      </w:tr>
      <w:tr w:rsidR="003A49CF" w14:paraId="54BAD640" w14:textId="77777777" w:rsidTr="00487307">
        <w:trPr>
          <w:trHeight w:val="847"/>
        </w:trPr>
        <w:tc>
          <w:tcPr>
            <w:tcW w:w="3538" w:type="dxa"/>
          </w:tcPr>
          <w:p w14:paraId="54314D9E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  <w:u w:val="single"/>
              </w:rPr>
              <w:t>KAN HA MED</w:t>
            </w:r>
            <w:r w:rsidRPr="000E2B94">
              <w:rPr>
                <w:sz w:val="18"/>
                <w:szCs w:val="18"/>
              </w:rPr>
              <w:t xml:space="preserve">: </w:t>
            </w:r>
          </w:p>
          <w:p w14:paraId="027B8C74" w14:textId="77777777" w:rsidR="003A49CF" w:rsidRPr="000E2B94" w:rsidRDefault="00487307" w:rsidP="003A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trinn kan ha med «uteleker»</w:t>
            </w:r>
          </w:p>
        </w:tc>
        <w:tc>
          <w:tcPr>
            <w:tcW w:w="3842" w:type="dxa"/>
          </w:tcPr>
          <w:p w14:paraId="58C800C0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E2B94">
              <w:rPr>
                <w:sz w:val="18"/>
                <w:szCs w:val="18"/>
                <w:u w:val="single"/>
              </w:rPr>
              <w:t xml:space="preserve"> KAN HA MED</w:t>
            </w:r>
            <w:r w:rsidRPr="000E2B94">
              <w:rPr>
                <w:sz w:val="18"/>
                <w:szCs w:val="18"/>
              </w:rPr>
              <w:t xml:space="preserve">: </w:t>
            </w:r>
          </w:p>
          <w:p w14:paraId="0BD1B1F4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trinn kan ha med «uteleker»</w:t>
            </w:r>
          </w:p>
        </w:tc>
        <w:tc>
          <w:tcPr>
            <w:tcW w:w="2921" w:type="dxa"/>
          </w:tcPr>
          <w:p w14:paraId="06A48CD9" w14:textId="77777777" w:rsidR="003A49CF" w:rsidRDefault="003A49CF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  <w:u w:val="single"/>
              </w:rPr>
              <w:t>KAN HA MED</w:t>
            </w:r>
            <w:r w:rsidRPr="000E2B94">
              <w:rPr>
                <w:sz w:val="18"/>
                <w:szCs w:val="18"/>
              </w:rPr>
              <w:t xml:space="preserve">: </w:t>
            </w:r>
          </w:p>
          <w:p w14:paraId="71BC24F0" w14:textId="77777777" w:rsidR="003A49CF" w:rsidRPr="000E2B94" w:rsidRDefault="00485176" w:rsidP="003A49CF">
            <w:pPr>
              <w:jc w:val="center"/>
              <w:rPr>
                <w:sz w:val="18"/>
                <w:szCs w:val="18"/>
              </w:rPr>
            </w:pPr>
            <w:r w:rsidRPr="000E2B94">
              <w:rPr>
                <w:sz w:val="18"/>
                <w:szCs w:val="18"/>
              </w:rPr>
              <w:t>Ha-med-leke</w:t>
            </w:r>
          </w:p>
        </w:tc>
        <w:tc>
          <w:tcPr>
            <w:tcW w:w="3119" w:type="dxa"/>
          </w:tcPr>
          <w:p w14:paraId="59E20FA9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0E2B94">
              <w:rPr>
                <w:sz w:val="18"/>
                <w:szCs w:val="18"/>
                <w:u w:val="single"/>
              </w:rPr>
              <w:t xml:space="preserve"> KAN HA MED</w:t>
            </w:r>
            <w:r w:rsidRPr="000E2B94">
              <w:rPr>
                <w:sz w:val="18"/>
                <w:szCs w:val="18"/>
              </w:rPr>
              <w:t xml:space="preserve">: </w:t>
            </w:r>
          </w:p>
          <w:p w14:paraId="507FA5A1" w14:textId="77777777" w:rsidR="003A49CF" w:rsidRDefault="003A49CF" w:rsidP="003A49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trinn: Noe godt i matpakken </w:t>
            </w:r>
            <w:r w:rsidR="00C21271">
              <w:rPr>
                <w:sz w:val="18"/>
                <w:szCs w:val="18"/>
              </w:rPr>
              <w:t>og noe godt å drikke.</w:t>
            </w:r>
          </w:p>
          <w:p w14:paraId="4C01E628" w14:textId="77777777" w:rsidR="003A49CF" w:rsidRPr="000E2B94" w:rsidRDefault="003A49CF" w:rsidP="003A49C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3. trinn: kan ha med grillmat og noe godt i termosen</w:t>
            </w:r>
            <w:r w:rsidR="00C21271">
              <w:rPr>
                <w:sz w:val="18"/>
                <w:szCs w:val="18"/>
              </w:rPr>
              <w:t>.</w:t>
            </w:r>
          </w:p>
        </w:tc>
        <w:tc>
          <w:tcPr>
            <w:tcW w:w="2882" w:type="dxa"/>
          </w:tcPr>
          <w:p w14:paraId="7FE7701B" w14:textId="77777777" w:rsidR="003A49CF" w:rsidRPr="000E2B94" w:rsidRDefault="003A49CF" w:rsidP="003A49C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E2B94">
              <w:rPr>
                <w:sz w:val="18"/>
                <w:szCs w:val="18"/>
                <w:u w:val="single"/>
              </w:rPr>
              <w:t xml:space="preserve"> KAN HA MED</w:t>
            </w:r>
            <w:r w:rsidRPr="000E2B94">
              <w:rPr>
                <w:sz w:val="18"/>
                <w:szCs w:val="18"/>
              </w:rPr>
              <w:t xml:space="preserve">: </w:t>
            </w:r>
          </w:p>
          <w:p w14:paraId="6CC4CB5E" w14:textId="77777777" w:rsidR="003A49CF" w:rsidRPr="000E2B94" w:rsidRDefault="003A49CF" w:rsidP="003A49CF">
            <w:pPr>
              <w:jc w:val="center"/>
              <w:rPr>
                <w:sz w:val="18"/>
                <w:szCs w:val="18"/>
                <w:u w:val="single"/>
              </w:rPr>
            </w:pPr>
            <w:r w:rsidRPr="000E2B94">
              <w:rPr>
                <w:sz w:val="18"/>
                <w:szCs w:val="18"/>
              </w:rPr>
              <w:t>Ha-med-leke</w:t>
            </w:r>
          </w:p>
        </w:tc>
      </w:tr>
      <w:tr w:rsidR="003A49CF" w14:paraId="5C8C42CB" w14:textId="77777777" w:rsidTr="00487307">
        <w:trPr>
          <w:trHeight w:val="236"/>
        </w:trPr>
        <w:tc>
          <w:tcPr>
            <w:tcW w:w="3538" w:type="dxa"/>
            <w:shd w:val="clear" w:color="auto" w:fill="FFFF00"/>
          </w:tcPr>
          <w:p w14:paraId="1EBA2DE4" w14:textId="77777777" w:rsidR="003A49CF" w:rsidRPr="000E2B94" w:rsidRDefault="003A49CF" w:rsidP="003A49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Oppmøte senest: </w:t>
            </w:r>
            <w:r w:rsidR="00C21271">
              <w:rPr>
                <w:b/>
                <w:sz w:val="18"/>
                <w:szCs w:val="18"/>
              </w:rPr>
              <w:t>kl.9.00</w:t>
            </w:r>
          </w:p>
        </w:tc>
        <w:tc>
          <w:tcPr>
            <w:tcW w:w="3842" w:type="dxa"/>
            <w:shd w:val="clear" w:color="auto" w:fill="FFFF00"/>
          </w:tcPr>
          <w:p w14:paraId="677F5918" w14:textId="77777777" w:rsidR="003A49CF" w:rsidRPr="000E2B94" w:rsidRDefault="003A49CF" w:rsidP="003A49CF">
            <w:pPr>
              <w:jc w:val="center"/>
              <w:rPr>
                <w:b/>
                <w:sz w:val="18"/>
                <w:szCs w:val="18"/>
              </w:rPr>
            </w:pPr>
            <w:r w:rsidRPr="00C21271">
              <w:rPr>
                <w:b/>
                <w:sz w:val="18"/>
                <w:szCs w:val="18"/>
              </w:rPr>
              <w:t>Oppmøte senest: kl.9.00</w:t>
            </w:r>
          </w:p>
        </w:tc>
        <w:tc>
          <w:tcPr>
            <w:tcW w:w="2921" w:type="dxa"/>
            <w:shd w:val="clear" w:color="auto" w:fill="FFFF00"/>
          </w:tcPr>
          <w:p w14:paraId="1B89E2AF" w14:textId="77777777" w:rsidR="003A49CF" w:rsidRPr="000E2B94" w:rsidRDefault="003A49CF" w:rsidP="003A49C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Oppmøte senest: </w:t>
            </w:r>
            <w:r w:rsidR="00C21271">
              <w:rPr>
                <w:b/>
                <w:sz w:val="18"/>
                <w:szCs w:val="18"/>
              </w:rPr>
              <w:t>Kl.10</w:t>
            </w:r>
          </w:p>
        </w:tc>
        <w:tc>
          <w:tcPr>
            <w:tcW w:w="3119" w:type="dxa"/>
            <w:shd w:val="clear" w:color="auto" w:fill="FFFF00"/>
          </w:tcPr>
          <w:p w14:paraId="13CA1BCF" w14:textId="77777777" w:rsidR="003A49CF" w:rsidRPr="000E2B94" w:rsidRDefault="003A49CF" w:rsidP="003A49CF">
            <w:pPr>
              <w:jc w:val="center"/>
              <w:rPr>
                <w:b/>
                <w:sz w:val="18"/>
                <w:szCs w:val="18"/>
              </w:rPr>
            </w:pPr>
            <w:r w:rsidRPr="001054F4">
              <w:rPr>
                <w:b/>
                <w:sz w:val="18"/>
                <w:szCs w:val="18"/>
              </w:rPr>
              <w:t>Oppmøte senest</w:t>
            </w:r>
            <w:r w:rsidRPr="00C21271">
              <w:rPr>
                <w:b/>
                <w:sz w:val="18"/>
                <w:szCs w:val="18"/>
              </w:rPr>
              <w:t>: kl.9.00</w:t>
            </w:r>
          </w:p>
        </w:tc>
        <w:tc>
          <w:tcPr>
            <w:tcW w:w="2882" w:type="dxa"/>
            <w:shd w:val="clear" w:color="auto" w:fill="FFFF00"/>
          </w:tcPr>
          <w:p w14:paraId="4B998B92" w14:textId="77777777" w:rsidR="003A49CF" w:rsidRPr="000E2B94" w:rsidRDefault="003A49CF" w:rsidP="003A49C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271">
              <w:rPr>
                <w:b/>
                <w:sz w:val="18"/>
                <w:szCs w:val="18"/>
              </w:rPr>
              <w:t>Oppmøte senest: kl.10.00</w:t>
            </w:r>
          </w:p>
        </w:tc>
      </w:tr>
    </w:tbl>
    <w:p w14:paraId="0BEB4F06" w14:textId="5B5D525C" w:rsidR="002C57FA" w:rsidRPr="00487307" w:rsidRDefault="002C57FA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D59D612" wp14:editId="13B15AAD">
            <wp:simplePos x="0" y="0"/>
            <wp:positionH relativeFrom="margin">
              <wp:posOffset>8729980</wp:posOffset>
            </wp:positionH>
            <wp:positionV relativeFrom="paragraph">
              <wp:posOffset>876935</wp:posOffset>
            </wp:positionV>
            <wp:extent cx="1323975" cy="777380"/>
            <wp:effectExtent l="0" t="0" r="0" b="3810"/>
            <wp:wrapNone/>
            <wp:docPr id="6" name="Bilde 6" descr="Bilderesultat for vÃ¥tmarkssenteret Ã¸stensjÃ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esultat for vÃ¥tmarkssenteret Ã¸stensjÃ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9" t="18833" r="29625" b="10265"/>
                    <a:stretch/>
                  </pic:blipFill>
                  <pic:spPr bwMode="auto">
                    <a:xfrm>
                      <a:off x="0" y="0"/>
                      <a:ext cx="1323975" cy="7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0B6C">
        <w:rPr>
          <w:b/>
          <w:sz w:val="28"/>
          <w:szCs w:val="28"/>
        </w:rPr>
        <w:t>Hei Månen og Sola foresatte!!!</w:t>
      </w:r>
      <w:r w:rsidRPr="002C57FA">
        <w:rPr>
          <w:b/>
          <w:sz w:val="24"/>
          <w:szCs w:val="24"/>
        </w:rPr>
        <w:t xml:space="preserve"> </w:t>
      </w:r>
      <w:r w:rsidR="00A958B6">
        <w:rPr>
          <w:b/>
          <w:sz w:val="24"/>
          <w:szCs w:val="24"/>
        </w:rPr>
        <w:t xml:space="preserve">Vi er felles på Månen i høstferien! </w:t>
      </w:r>
      <w:r w:rsidRPr="00487307">
        <w:rPr>
          <w:sz w:val="24"/>
          <w:szCs w:val="24"/>
        </w:rPr>
        <w:t>Etter flere forsøk har vi fått plass på Våtmarkssenteret ved Østensjøvannet</w:t>
      </w:r>
      <w:r w:rsidR="00A958B6" w:rsidRPr="00487307">
        <w:rPr>
          <w:sz w:val="24"/>
          <w:szCs w:val="24"/>
        </w:rPr>
        <w:t>!!!</w:t>
      </w:r>
      <w:r w:rsidR="00A958B6" w:rsidRPr="004873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87307">
        <w:rPr>
          <w:sz w:val="24"/>
          <w:szCs w:val="24"/>
        </w:rPr>
        <w:t xml:space="preserve"> Det er viktig at elevene har med seg </w:t>
      </w:r>
      <w:r w:rsidR="00B414E5">
        <w:rPr>
          <w:sz w:val="24"/>
          <w:szCs w:val="24"/>
        </w:rPr>
        <w:t>nødvendig</w:t>
      </w:r>
      <w:r w:rsidRPr="00487307">
        <w:rPr>
          <w:sz w:val="24"/>
          <w:szCs w:val="24"/>
        </w:rPr>
        <w:t xml:space="preserve"> utstyr denne dagen. </w:t>
      </w:r>
      <w:r w:rsidR="000D336F">
        <w:rPr>
          <w:sz w:val="24"/>
          <w:szCs w:val="24"/>
        </w:rPr>
        <w:t xml:space="preserve">Siden turene krever at elevene </w:t>
      </w:r>
      <w:r w:rsidR="00B414E5">
        <w:rPr>
          <w:sz w:val="24"/>
          <w:szCs w:val="24"/>
        </w:rPr>
        <w:t>kommer forberedt</w:t>
      </w:r>
      <w:r w:rsidR="00F60229">
        <w:rPr>
          <w:sz w:val="24"/>
          <w:szCs w:val="24"/>
        </w:rPr>
        <w:t xml:space="preserve">, og siden </w:t>
      </w:r>
      <w:r w:rsidR="00944B41">
        <w:rPr>
          <w:sz w:val="24"/>
          <w:szCs w:val="24"/>
        </w:rPr>
        <w:t xml:space="preserve">4. trinn </w:t>
      </w:r>
      <w:r w:rsidR="00B414E5">
        <w:rPr>
          <w:sz w:val="24"/>
          <w:szCs w:val="24"/>
        </w:rPr>
        <w:t>skal bowle på torsdag,</w:t>
      </w:r>
      <w:r w:rsidR="00F60229">
        <w:rPr>
          <w:sz w:val="24"/>
          <w:szCs w:val="24"/>
        </w:rPr>
        <w:t xml:space="preserve"> vil det ikke være mulighet å velge tur denne ferien</w:t>
      </w:r>
      <w:r w:rsidRPr="00487307">
        <w:rPr>
          <w:sz w:val="24"/>
          <w:szCs w:val="24"/>
        </w:rPr>
        <w:t xml:space="preserve">. </w:t>
      </w:r>
      <w:r w:rsidRPr="00487307">
        <w:rPr>
          <w:b/>
          <w:sz w:val="24"/>
          <w:szCs w:val="24"/>
          <w:highlight w:val="yellow"/>
        </w:rPr>
        <w:t>Vær oppmerksom på oppmøte tidene, barna kan møte låst dør om de kommer senere enn oppsatt tid</w:t>
      </w:r>
      <w:r w:rsidRPr="00487307">
        <w:rPr>
          <w:sz w:val="24"/>
          <w:szCs w:val="24"/>
          <w:highlight w:val="yellow"/>
        </w:rPr>
        <w:t>.</w:t>
      </w:r>
      <w:r w:rsidRPr="00487307">
        <w:rPr>
          <w:sz w:val="24"/>
          <w:szCs w:val="24"/>
        </w:rPr>
        <w:t xml:space="preserve"> </w:t>
      </w:r>
      <w:r w:rsidRPr="00487307">
        <w:rPr>
          <w:b/>
          <w:i/>
          <w:sz w:val="24"/>
          <w:szCs w:val="24"/>
        </w:rPr>
        <w:t xml:space="preserve"> </w:t>
      </w:r>
      <w:r w:rsidRPr="00487307">
        <w:rPr>
          <w:sz w:val="24"/>
          <w:szCs w:val="24"/>
        </w:rPr>
        <w:t>Husk også å gi beskjed til basen dersom barnet ditt er påmeldt, men likevel ikke kommer.</w:t>
      </w:r>
      <w:r w:rsidRPr="00487307">
        <w:rPr>
          <w:b/>
          <w:sz w:val="24"/>
          <w:szCs w:val="24"/>
        </w:rPr>
        <w:t xml:space="preserve"> Vi følger de faste avtalene hvis ikke annet er avtalt</w:t>
      </w:r>
      <w:r w:rsidR="00A958B6" w:rsidRPr="00487307">
        <w:rPr>
          <w:b/>
          <w:sz w:val="24"/>
          <w:szCs w:val="24"/>
        </w:rPr>
        <w:t>.</w:t>
      </w:r>
    </w:p>
    <w:p w14:paraId="5D435485" w14:textId="77777777" w:rsidR="002C57FA" w:rsidRDefault="002C57FA" w:rsidP="002C57FA">
      <w:pPr>
        <w:pStyle w:val="Bunntekst"/>
        <w:jc w:val="center"/>
      </w:pPr>
      <w:r>
        <w:t>Månen: 99102132 Sola: 90270186   Aks-kontor: 99285160</w:t>
      </w:r>
    </w:p>
    <w:p w14:paraId="7B0E6D1F" w14:textId="77777777" w:rsidR="002C57FA" w:rsidRPr="00487307" w:rsidRDefault="003A3A87" w:rsidP="00487307">
      <w:pPr>
        <w:pStyle w:val="Bunntekst"/>
        <w:jc w:val="center"/>
      </w:pPr>
      <w:hyperlink r:id="rId14" w:history="1">
        <w:r w:rsidR="002C57FA" w:rsidRPr="001F33D9">
          <w:rPr>
            <w:rStyle w:val="Hyperkobling"/>
          </w:rPr>
          <w:t>jannic0712@osloskolen.no</w:t>
        </w:r>
      </w:hyperlink>
      <w:r w:rsidR="002C57FA">
        <w:t xml:space="preserve">   </w:t>
      </w:r>
      <w:hyperlink r:id="rId15" w:history="1">
        <w:r w:rsidR="002C57FA" w:rsidRPr="001F33D9">
          <w:rPr>
            <w:rStyle w:val="Hyperkobling"/>
          </w:rPr>
          <w:t>Aks.lambertseter@osloskolen.no</w:t>
        </w:r>
      </w:hyperlink>
    </w:p>
    <w:sectPr w:rsidR="002C57FA" w:rsidRPr="00487307" w:rsidSect="000218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999A" w14:textId="77777777" w:rsidR="003A3A87" w:rsidRDefault="003A3A87" w:rsidP="002C57FA">
      <w:pPr>
        <w:spacing w:after="0" w:line="240" w:lineRule="auto"/>
      </w:pPr>
      <w:r>
        <w:separator/>
      </w:r>
    </w:p>
  </w:endnote>
  <w:endnote w:type="continuationSeparator" w:id="0">
    <w:p w14:paraId="39F5BFF5" w14:textId="77777777" w:rsidR="003A3A87" w:rsidRDefault="003A3A87" w:rsidP="002C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E29B7" w14:textId="77777777" w:rsidR="003A3A87" w:rsidRDefault="003A3A87" w:rsidP="002C57FA">
      <w:pPr>
        <w:spacing w:after="0" w:line="240" w:lineRule="auto"/>
      </w:pPr>
      <w:r>
        <w:separator/>
      </w:r>
    </w:p>
  </w:footnote>
  <w:footnote w:type="continuationSeparator" w:id="0">
    <w:p w14:paraId="29F2FFD6" w14:textId="77777777" w:rsidR="003A3A87" w:rsidRDefault="003A3A87" w:rsidP="002C57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5"/>
    <w:rsid w:val="00021845"/>
    <w:rsid w:val="000D336F"/>
    <w:rsid w:val="002C57FA"/>
    <w:rsid w:val="003A3A87"/>
    <w:rsid w:val="003A49CF"/>
    <w:rsid w:val="003E4548"/>
    <w:rsid w:val="00485176"/>
    <w:rsid w:val="00487307"/>
    <w:rsid w:val="005F7E37"/>
    <w:rsid w:val="00731DFA"/>
    <w:rsid w:val="00734391"/>
    <w:rsid w:val="00824583"/>
    <w:rsid w:val="00944B41"/>
    <w:rsid w:val="00A958B6"/>
    <w:rsid w:val="00AD45F1"/>
    <w:rsid w:val="00B414E5"/>
    <w:rsid w:val="00C21271"/>
    <w:rsid w:val="00C26108"/>
    <w:rsid w:val="00F60229"/>
    <w:rsid w:val="00FB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A1CA"/>
  <w15:chartTrackingRefBased/>
  <w15:docId w15:val="{7AE67723-4D3E-46B6-87F9-552859CE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2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2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DF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C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C57FA"/>
  </w:style>
  <w:style w:type="paragraph" w:styleId="Bunntekst">
    <w:name w:val="footer"/>
    <w:basedOn w:val="Normal"/>
    <w:link w:val="BunntekstTegn"/>
    <w:uiPriority w:val="99"/>
    <w:unhideWhenUsed/>
    <w:rsid w:val="002C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C57FA"/>
  </w:style>
  <w:style w:type="character" w:styleId="Hyperkobling">
    <w:name w:val="Hyperlink"/>
    <w:uiPriority w:val="99"/>
    <w:unhideWhenUsed/>
    <w:rsid w:val="002C57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http://korpsetmitt.no/wp-content/uploads/2014/11/bowli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mailto:Aks.lambertseter@osloskolen.no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mailto:jannic0712@osloskol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Christine Rindal</dc:creator>
  <cp:keywords/>
  <dc:description/>
  <cp:lastModifiedBy>Suzana Belcovski</cp:lastModifiedBy>
  <cp:revision>2</cp:revision>
  <cp:lastPrinted>2019-09-20T12:36:00Z</cp:lastPrinted>
  <dcterms:created xsi:type="dcterms:W3CDTF">2019-09-27T14:50:00Z</dcterms:created>
  <dcterms:modified xsi:type="dcterms:W3CDTF">2019-09-27T14:50:00Z</dcterms:modified>
</cp:coreProperties>
</file>